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0E" w:rsidRPr="00111E38" w:rsidRDefault="00F11F5E" w:rsidP="00742CD3">
      <w:pPr>
        <w:jc w:val="center"/>
        <w:rPr>
          <w:b/>
          <w:sz w:val="32"/>
          <w:szCs w:val="32"/>
        </w:rPr>
      </w:pPr>
      <w:r w:rsidRPr="00111E38">
        <w:rPr>
          <w:rFonts w:hint="eastAsia"/>
          <w:b/>
          <w:sz w:val="32"/>
          <w:szCs w:val="32"/>
        </w:rPr>
        <w:t>省巡视组</w:t>
      </w:r>
      <w:r w:rsidR="00CA6FF6" w:rsidRPr="00111E38">
        <w:rPr>
          <w:rFonts w:hint="eastAsia"/>
          <w:b/>
          <w:sz w:val="32"/>
          <w:szCs w:val="32"/>
        </w:rPr>
        <w:t>一行</w:t>
      </w:r>
      <w:r w:rsidR="00742CD3" w:rsidRPr="00111E38">
        <w:rPr>
          <w:rFonts w:hint="eastAsia"/>
          <w:b/>
          <w:sz w:val="32"/>
          <w:szCs w:val="32"/>
        </w:rPr>
        <w:t>前来</w:t>
      </w:r>
      <w:r w:rsidR="00111E38" w:rsidRPr="00111E38">
        <w:rPr>
          <w:rFonts w:hint="eastAsia"/>
          <w:b/>
          <w:sz w:val="32"/>
          <w:szCs w:val="32"/>
        </w:rPr>
        <w:t>我</w:t>
      </w:r>
      <w:r w:rsidRPr="00111E38">
        <w:rPr>
          <w:rFonts w:hint="eastAsia"/>
          <w:b/>
          <w:sz w:val="32"/>
          <w:szCs w:val="32"/>
        </w:rPr>
        <w:t>中心</w:t>
      </w:r>
      <w:r w:rsidR="00111E38" w:rsidRPr="00111E38">
        <w:rPr>
          <w:rFonts w:hint="eastAsia"/>
          <w:b/>
          <w:sz w:val="32"/>
          <w:szCs w:val="32"/>
        </w:rPr>
        <w:t>考察调研</w:t>
      </w:r>
    </w:p>
    <w:p w:rsidR="00742CD3" w:rsidRDefault="00742CD3" w:rsidP="00742CD3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171305" cy="3864333"/>
            <wp:effectExtent l="19050" t="0" r="0" b="0"/>
            <wp:docPr id="1" name="图片 1" descr="C:\Users\Administrator\Documents\Tencent Files\794638070\FileRecv\MobileFile\IMG_20160418_16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94638070\FileRecv\MobileFile\IMG_20160418_1612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7" r="18673" b="3211"/>
                    <a:stretch/>
                  </pic:blipFill>
                  <pic:spPr bwMode="auto">
                    <a:xfrm>
                      <a:off x="0" y="0"/>
                      <a:ext cx="5178094" cy="38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577B" w:rsidRDefault="00CA6FF6" w:rsidP="009365CB">
      <w:pPr>
        <w:adjustRightInd w:val="0"/>
        <w:snapToGrid w:val="0"/>
        <w:spacing w:line="360" w:lineRule="auto"/>
        <w:ind w:firstLineChars="300" w:firstLine="630"/>
        <w:jc w:val="center"/>
        <w:rPr>
          <w:rFonts w:ascii="楷体" w:eastAsia="楷体" w:hAnsi="楷体"/>
          <w:color w:val="333333"/>
          <w:szCs w:val="21"/>
        </w:rPr>
      </w:pPr>
      <w:r>
        <w:rPr>
          <w:rFonts w:ascii="楷体" w:eastAsia="楷体" w:hAnsi="楷体" w:hint="eastAsia"/>
          <w:color w:val="333333"/>
          <w:szCs w:val="21"/>
        </w:rPr>
        <w:t>4月18日，</w:t>
      </w:r>
      <w:r w:rsidR="00F11F5E" w:rsidRPr="00F11F5E">
        <w:rPr>
          <w:rFonts w:ascii="楷体" w:eastAsia="楷体" w:hAnsi="楷体" w:hint="eastAsia"/>
          <w:color w:val="333333"/>
          <w:szCs w:val="21"/>
        </w:rPr>
        <w:t>省巡视组一行</w:t>
      </w:r>
      <w:r>
        <w:rPr>
          <w:rFonts w:ascii="楷体" w:eastAsia="楷体" w:hAnsi="楷体" w:hint="eastAsia"/>
          <w:color w:val="333333"/>
          <w:szCs w:val="21"/>
        </w:rPr>
        <w:t>来我中心考察参观。（刘霞 摄）</w:t>
      </w:r>
    </w:p>
    <w:p w:rsidR="00111E38" w:rsidRPr="009365CB" w:rsidRDefault="00111E38" w:rsidP="009365CB">
      <w:pPr>
        <w:adjustRightInd w:val="0"/>
        <w:snapToGrid w:val="0"/>
        <w:spacing w:line="360" w:lineRule="auto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大</w:t>
      </w:r>
      <w:r w:rsidR="00CA6FF6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仪中心新闻网讯（通讯员 刘霞）4月18日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下午</w:t>
      </w:r>
      <w:r w:rsidR="00CA6FF6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，在我校刘红宁书记及相关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校领导</w:t>
      </w:r>
      <w:r w:rsidR="00CA6FF6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的陪同下，</w:t>
      </w:r>
      <w:r w:rsidR="00F11F5E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省巡视组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领导和专家</w:t>
      </w:r>
      <w:r w:rsidR="00F11F5E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一行</w:t>
      </w:r>
      <w:r w:rsidR="00CA6FF6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前来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我中心</w:t>
      </w:r>
      <w:r w:rsidR="009365CB">
        <w:rPr>
          <w:rFonts w:asciiTheme="minorEastAsia" w:hAnsiTheme="minorEastAsia" w:hint="eastAsia"/>
          <w:color w:val="000000" w:themeColor="text1"/>
          <w:sz w:val="24"/>
          <w:szCs w:val="24"/>
        </w:rPr>
        <w:t>进行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考察调研</w:t>
      </w:r>
      <w:r w:rsidR="00CA6FF6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9365CB" w:rsidRPr="009365CB" w:rsidRDefault="00111E38" w:rsidP="009365CB">
      <w:pPr>
        <w:adjustRightInd w:val="0"/>
        <w:snapToGrid w:val="0"/>
        <w:spacing w:line="360" w:lineRule="auto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9365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F577B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在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调研</w:t>
      </w:r>
      <w:r w:rsidR="00CF577B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过程中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，巡视组领导对我中心开放共享机制进行了询问，详细了解了中心科研水平、对学生开放的方式和方法以及对</w:t>
      </w:r>
      <w:r w:rsidR="009365CB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校内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外服务的</w:t>
      </w:r>
      <w:r w:rsidR="009365CB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水平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和程度。</w:t>
      </w:r>
      <w:r w:rsidR="009365CB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饶有兴趣的到电镜室了解投射电镜和扫描电镜工作原理，及在生产生活中的运用，比较该仪器在全省同类仪器中的水平。</w:t>
      </w:r>
    </w:p>
    <w:p w:rsidR="00CA6FF6" w:rsidRPr="009365CB" w:rsidRDefault="009365CB" w:rsidP="009365CB">
      <w:pPr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</w:t>
      </w:r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学校党委</w:t>
      </w:r>
      <w:r w:rsidR="003E076F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刘</w:t>
      </w:r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红宁</w:t>
      </w:r>
      <w:r w:rsidR="003E076F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书记</w:t>
      </w:r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重点向巡视组的领导说明了学校</w:t>
      </w:r>
      <w:r w:rsidR="00111E38" w:rsidRPr="009365CB">
        <w:rPr>
          <w:rFonts w:asciiTheme="minorEastAsia" w:hAnsiTheme="minorEastAsia" w:hint="eastAsia"/>
          <w:sz w:val="24"/>
          <w:szCs w:val="24"/>
        </w:rPr>
        <w:t>组建</w:t>
      </w:r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大型精密仪器共享服务</w:t>
      </w:r>
      <w:r w:rsidR="003E076F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中心的</w:t>
      </w:r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目的，就是要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利用</w:t>
      </w:r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现代化网络技术，盘活我省及我校现有存量仪器资源，搭建大型仪器信息与分析检测需求相对接的服务平台，提高大型精密仪器的使用效益，</w:t>
      </w:r>
      <w:bookmarkStart w:id="0" w:name="_GoBack"/>
      <w:bookmarkEnd w:id="0"/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并介绍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到</w:t>
      </w:r>
      <w:r w:rsidR="00111E38"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我中心加入江西省大型仪器协作共用网的情况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，突出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我校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大型精密仪器开放共享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、协作共用</w:t>
      </w:r>
      <w:r w:rsidRPr="009365C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sectPr w:rsidR="00CA6FF6" w:rsidRPr="009365CB" w:rsidSect="0011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C0" w:rsidRDefault="004966C0" w:rsidP="00111E38">
      <w:r>
        <w:separator/>
      </w:r>
    </w:p>
  </w:endnote>
  <w:endnote w:type="continuationSeparator" w:id="1">
    <w:p w:rsidR="004966C0" w:rsidRDefault="004966C0" w:rsidP="0011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C0" w:rsidRDefault="004966C0" w:rsidP="00111E38">
      <w:r>
        <w:separator/>
      </w:r>
    </w:p>
  </w:footnote>
  <w:footnote w:type="continuationSeparator" w:id="1">
    <w:p w:rsidR="004966C0" w:rsidRDefault="004966C0" w:rsidP="00111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DCF"/>
    <w:rsid w:val="00111E38"/>
    <w:rsid w:val="00112F15"/>
    <w:rsid w:val="00207DCF"/>
    <w:rsid w:val="00364488"/>
    <w:rsid w:val="003E076F"/>
    <w:rsid w:val="004651B6"/>
    <w:rsid w:val="004966C0"/>
    <w:rsid w:val="00742CD3"/>
    <w:rsid w:val="009365CB"/>
    <w:rsid w:val="009B050E"/>
    <w:rsid w:val="00AB75CD"/>
    <w:rsid w:val="00CA6FF6"/>
    <w:rsid w:val="00CF577B"/>
    <w:rsid w:val="00F1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C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2C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1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1E3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1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1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C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2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xyk</cp:lastModifiedBy>
  <cp:revision>2</cp:revision>
  <dcterms:created xsi:type="dcterms:W3CDTF">2016-04-19T02:25:00Z</dcterms:created>
  <dcterms:modified xsi:type="dcterms:W3CDTF">2016-04-19T02:25:00Z</dcterms:modified>
</cp:coreProperties>
</file>